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4" w:tblpY="2118"/>
        <w:tblOverlap w:val="never"/>
        <w:tblW w:w="91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6965"/>
      </w:tblGrid>
      <w:tr w14:paraId="70C6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D5B5E6">
            <w:pPr>
              <w:widowControl/>
              <w:spacing w:line="360" w:lineRule="auto"/>
              <w:jc w:val="center"/>
              <w:textAlignment w:val="bottom"/>
              <w:rPr>
                <w:rFonts w:ascii="微软雅黑" w:hAnsi="微软雅黑" w:eastAsia="微软雅黑" w:cs="微软雅黑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仿宋"/>
                <w:b/>
                <w:bCs/>
                <w:sz w:val="36"/>
                <w:szCs w:val="36"/>
              </w:rPr>
              <w:t>供应商报名登记表</w:t>
            </w:r>
          </w:p>
        </w:tc>
      </w:tr>
      <w:tr w14:paraId="17E4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AA23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项目名称</w:t>
            </w:r>
          </w:p>
        </w:tc>
        <w:tc>
          <w:tcPr>
            <w:tcW w:w="69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93308">
            <w:pPr>
              <w:widowControl/>
              <w:spacing w:line="360" w:lineRule="auto"/>
              <w:jc w:val="left"/>
              <w:textAlignment w:val="center"/>
              <w:rPr>
                <w:rFonts w:hint="eastAsia" w:ascii="微软雅黑" w:hAnsi="微软雅黑" w:eastAsia="仿宋" w:cs="微软雅黑"/>
                <w:color w:val="000000"/>
                <w:kern w:val="0"/>
                <w:sz w:val="32"/>
                <w:szCs w:val="32"/>
              </w:rPr>
            </w:pPr>
          </w:p>
        </w:tc>
      </w:tr>
      <w:tr w14:paraId="6CBC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1DA9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843CAA">
            <w:pPr>
              <w:spacing w:line="360" w:lineRule="auto"/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62B4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0DE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单位地址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6306F5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3B4B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4312"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联系人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8A44A1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10673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57AC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单位固定电话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7FB87B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38B4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14A5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移动电话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770138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60EA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6FFE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电子邮箱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38FA7A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226C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6645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单位传真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C7BF43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50C7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A2ACA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    注</w:t>
            </w: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133595"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</w:tbl>
    <w:p w14:paraId="7E23BDF2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2025-12-12T06:46:56Z</dcterms:created>
  <dc:creator>A</dc:creator>
  <cp:lastModifiedBy>佳一</cp:lastModifiedBy>
  <dcterms:modified xsi:type="dcterms:W3CDTF">2025-12-12T06:47:11Z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eyJoZGlkIjoiZjY3NDM4MzQ4YTBjNDJkZGY4NDk5NzNmMGQ4MTM1OTkiLCJ1c2VySWQiOiI0MzQzNTcxMTYifQ==</vt:lpwstr>
  </property>
  <property fmtid="{D5CDD505-2E9C-101B-9397-08002B2CF9AE}" pid="4" name="ICV">
    <vt:lpwstr>190340B108994BB39DA828FA5C7893C5_12</vt:lpwstr>
  </property>
</Properties>
</file>